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E140" w14:textId="77777777" w:rsidR="00076CFC" w:rsidRPr="00076CFC" w:rsidRDefault="00076CFC" w:rsidP="00076CFC">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076CFC">
        <w:rPr>
          <w:rFonts w:ascii="Times New Roman" w:eastAsia="Times New Roman" w:hAnsi="Times New Roman" w:cs="Times New Roman"/>
          <w:color w:val="222222"/>
          <w:kern w:val="0"/>
          <w:sz w:val="24"/>
          <w:szCs w:val="24"/>
          <w14:ligatures w14:val="none"/>
        </w:rPr>
        <w:t xml:space="preserve">White Cross Church is an independent, Wesley based, church.  We are situated in Harrison County in Southern Indiana.  Just as our community is proud of our little town, (75 town residents), White Cross Church is proud to be able to serve God through Christ in this community.  Our services are a blend of modern and traditional style with an emphasis on three guiding beliefs.  First, </w:t>
      </w:r>
      <w:proofErr w:type="gramStart"/>
      <w:r w:rsidRPr="00076CFC">
        <w:rPr>
          <w:rFonts w:ascii="Times New Roman" w:eastAsia="Times New Roman" w:hAnsi="Times New Roman" w:cs="Times New Roman"/>
          <w:color w:val="222222"/>
          <w:kern w:val="0"/>
          <w:sz w:val="24"/>
          <w:szCs w:val="24"/>
          <w14:ligatures w14:val="none"/>
        </w:rPr>
        <w:t>All</w:t>
      </w:r>
      <w:proofErr w:type="gramEnd"/>
      <w:r w:rsidRPr="00076CFC">
        <w:rPr>
          <w:rFonts w:ascii="Times New Roman" w:eastAsia="Times New Roman" w:hAnsi="Times New Roman" w:cs="Times New Roman"/>
          <w:color w:val="222222"/>
          <w:kern w:val="0"/>
          <w:sz w:val="24"/>
          <w:szCs w:val="24"/>
          <w14:ligatures w14:val="none"/>
        </w:rPr>
        <w:t xml:space="preserve"> people are eligible for salvation.  Second, all saved people can be assured of their salvation.  Third, all saved people can achieve perfection in love in this world, with the help of God’s Holy Spirit.  Our services start at 9AM on Sunday with Sunday school followed by worship at 10AM.  During the school year our youth programs meet from 6:30PM to 8:00PM.  Come worship God with us.  You’ll be glad you did.    </w:t>
      </w:r>
    </w:p>
    <w:p w14:paraId="46561955" w14:textId="77777777" w:rsidR="00076CFC" w:rsidRPr="00076CFC" w:rsidRDefault="00076CFC" w:rsidP="00076CFC">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076CFC">
        <w:rPr>
          <w:rFonts w:ascii="Times New Roman" w:eastAsia="Times New Roman" w:hAnsi="Times New Roman" w:cs="Times New Roman"/>
          <w:color w:val="222222"/>
          <w:kern w:val="0"/>
          <w:sz w:val="24"/>
          <w:szCs w:val="24"/>
          <w14:ligatures w14:val="none"/>
        </w:rPr>
        <w:t> </w:t>
      </w:r>
    </w:p>
    <w:p w14:paraId="7016BDD9" w14:textId="77777777" w:rsidR="00076CFC" w:rsidRPr="00076CFC" w:rsidRDefault="00076CFC" w:rsidP="00076CFC">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076CFC">
        <w:rPr>
          <w:rFonts w:ascii="Times New Roman" w:eastAsia="Times New Roman" w:hAnsi="Times New Roman" w:cs="Times New Roman"/>
          <w:color w:val="222222"/>
          <w:kern w:val="0"/>
          <w:sz w:val="24"/>
          <w:szCs w:val="24"/>
          <w14:ligatures w14:val="none"/>
        </w:rPr>
        <w:t> </w:t>
      </w:r>
    </w:p>
    <w:p w14:paraId="240EDD17" w14:textId="77777777" w:rsidR="00AD101D" w:rsidRPr="00076CFC" w:rsidRDefault="00AD101D">
      <w:pPr>
        <w:rPr>
          <w:rFonts w:ascii="Times New Roman" w:hAnsi="Times New Roman" w:cs="Times New Roman"/>
        </w:rPr>
      </w:pPr>
    </w:p>
    <w:sectPr w:rsidR="00AD101D" w:rsidRPr="0007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FC"/>
    <w:rsid w:val="00076CFC"/>
    <w:rsid w:val="00181B43"/>
    <w:rsid w:val="00AD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A236"/>
  <w15:chartTrackingRefBased/>
  <w15:docId w15:val="{A8093C1D-32BC-4F8C-9A13-218B36D3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CFC"/>
    <w:rPr>
      <w:rFonts w:eastAsiaTheme="majorEastAsia" w:cstheme="majorBidi"/>
      <w:color w:val="272727" w:themeColor="text1" w:themeTint="D8"/>
    </w:rPr>
  </w:style>
  <w:style w:type="paragraph" w:styleId="Title">
    <w:name w:val="Title"/>
    <w:basedOn w:val="Normal"/>
    <w:next w:val="Normal"/>
    <w:link w:val="TitleChar"/>
    <w:uiPriority w:val="10"/>
    <w:qFormat/>
    <w:rsid w:val="00076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CFC"/>
    <w:pPr>
      <w:spacing w:before="160"/>
      <w:jc w:val="center"/>
    </w:pPr>
    <w:rPr>
      <w:i/>
      <w:iCs/>
      <w:color w:val="404040" w:themeColor="text1" w:themeTint="BF"/>
    </w:rPr>
  </w:style>
  <w:style w:type="character" w:customStyle="1" w:styleId="QuoteChar">
    <w:name w:val="Quote Char"/>
    <w:basedOn w:val="DefaultParagraphFont"/>
    <w:link w:val="Quote"/>
    <w:uiPriority w:val="29"/>
    <w:rsid w:val="00076CFC"/>
    <w:rPr>
      <w:i/>
      <w:iCs/>
      <w:color w:val="404040" w:themeColor="text1" w:themeTint="BF"/>
    </w:rPr>
  </w:style>
  <w:style w:type="paragraph" w:styleId="ListParagraph">
    <w:name w:val="List Paragraph"/>
    <w:basedOn w:val="Normal"/>
    <w:uiPriority w:val="34"/>
    <w:qFormat/>
    <w:rsid w:val="00076CFC"/>
    <w:pPr>
      <w:ind w:left="720"/>
      <w:contextualSpacing/>
    </w:pPr>
  </w:style>
  <w:style w:type="character" w:styleId="IntenseEmphasis">
    <w:name w:val="Intense Emphasis"/>
    <w:basedOn w:val="DefaultParagraphFont"/>
    <w:uiPriority w:val="21"/>
    <w:qFormat/>
    <w:rsid w:val="00076CFC"/>
    <w:rPr>
      <w:i/>
      <w:iCs/>
      <w:color w:val="0F4761" w:themeColor="accent1" w:themeShade="BF"/>
    </w:rPr>
  </w:style>
  <w:style w:type="paragraph" w:styleId="IntenseQuote">
    <w:name w:val="Intense Quote"/>
    <w:basedOn w:val="Normal"/>
    <w:next w:val="Normal"/>
    <w:link w:val="IntenseQuoteChar"/>
    <w:uiPriority w:val="30"/>
    <w:qFormat/>
    <w:rsid w:val="00076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CFC"/>
    <w:rPr>
      <w:i/>
      <w:iCs/>
      <w:color w:val="0F4761" w:themeColor="accent1" w:themeShade="BF"/>
    </w:rPr>
  </w:style>
  <w:style w:type="character" w:styleId="IntenseReference">
    <w:name w:val="Intense Reference"/>
    <w:basedOn w:val="DefaultParagraphFont"/>
    <w:uiPriority w:val="32"/>
    <w:qFormat/>
    <w:rsid w:val="00076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66727">
      <w:bodyDiv w:val="1"/>
      <w:marLeft w:val="0"/>
      <w:marRight w:val="0"/>
      <w:marTop w:val="0"/>
      <w:marBottom w:val="0"/>
      <w:divBdr>
        <w:top w:val="none" w:sz="0" w:space="0" w:color="auto"/>
        <w:left w:val="none" w:sz="0" w:space="0" w:color="auto"/>
        <w:bottom w:val="none" w:sz="0" w:space="0" w:color="auto"/>
        <w:right w:val="none" w:sz="0" w:space="0" w:color="auto"/>
      </w:divBdr>
      <w:divsChild>
        <w:div w:id="165965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Brown</dc:creator>
  <cp:keywords/>
  <dc:description/>
  <cp:lastModifiedBy>Max Brown</cp:lastModifiedBy>
  <cp:revision>1</cp:revision>
  <dcterms:created xsi:type="dcterms:W3CDTF">2025-01-09T16:51:00Z</dcterms:created>
  <dcterms:modified xsi:type="dcterms:W3CDTF">2025-01-09T16:55:00Z</dcterms:modified>
</cp:coreProperties>
</file>